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1E30" w:rsidRDefault="00DE1E30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>
            <wp:extent cx="6400799" cy="88011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293" cy="8803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E30" w:rsidRDefault="00DE1E30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E1E30" w:rsidRDefault="00DE1E30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 в соответствии со статьей 10 Федерального закона от 25 июля 2002 г. N 115-ФЗ  "О  правовом   положении иностранных граждан в Российской Федерации"  (Собрание   законодательства Российской Федерации, 2002, N 30, ст. 3032).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Школа может осуществлять прием указанного  заявления в форме электронного документа с использованием информационно-телекоммуникационных сетей общего пользования.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  заявлении  родителями   (законными   представителями)     ребенка указываются следующие сведения: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а) фамилия, имя, отчество (последнее - при наличии) ребенка;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б) дата и место рождения ребенка;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в) фамилия, имя,  отчество  (последнее  -  при  наличии)   родителей (законных представителей) ребенка;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г)  адрес  места  жительства  ребенка,  его  родителей     (законных представителей); адрес регистрации ребенка, его родителей   (законных представителей)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д) контактные телефоны родителей (законных представителей) ребенка.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Примерная форма заявления размещается на официальном сайте Школы  в сети "Интернет".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Для приема в Школу: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родители (законные представители) детей, проживающих на закрепленной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территории,  для  зачисления  ребенка  в  первый  класс     дополнительно предъявляют оригинал свидетельства  о  рождении  ребенка  или  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  или документ, содержащий сведения о регистрации ребенка по месту   жительства или по месту пребывания на закрепленной территории;  родители  (законные  представители)  детей,  не       проживающих на закрепленной  территории</w:t>
      </w:r>
      <w:r w:rsidRPr="002E01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Родители (законные представители)  детей,  являющихся   иностранными гражданами  или  лицами  без  гражданства,  дополнительно    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Иностранные  граждане  и  лица  без  гражданства   все     документы представляют на русском языке или вместе с  заверенным  в   установленном порядке переводом на русский язык.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Копии предъявляемых при приеме документов хранятся в Школе на   время обучения ребенка.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>2.3.</w:t>
      </w: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Требование предоставления других документов в качестве основания для приема детей в Школу  не допускается.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 Родители (законные представители) детей имеют право  по   своему усмотрению представлять другие документы.</w:t>
      </w:r>
    </w:p>
    <w:p w:rsidR="002E013A" w:rsidRPr="002E013A" w:rsidRDefault="002E013A" w:rsidP="002E013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 w:rsidR="002E013A" w:rsidRPr="002E013A" w:rsidRDefault="002E013A" w:rsidP="002E013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2.5. Прием граждан  в школу осуществляется без вступительных испытаний (процедур отбора).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2.6. 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Школы, уставом Школы  фиксируется в заявлении о приеме и заверяется личной подписью родителей (законных   представителей) ребенка.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Подписью родителей (законных  представителей)  ребенка   фиксируется также согласие на обработку их персональных данных и персональных данных ребенка   в   порядке,   установленном   законодательством     Российской Федерации.</w:t>
      </w:r>
    </w:p>
    <w:p w:rsidR="0028167E" w:rsidRPr="0028167E" w:rsidRDefault="002E013A" w:rsidP="00281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2.7. </w:t>
      </w:r>
      <w:r w:rsidR="002816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8167E" w:rsidRPr="0028167E">
        <w:rPr>
          <w:rFonts w:ascii="inherit" w:eastAsia="Times New Roman" w:hAnsi="inherit" w:cs="Times New Roman"/>
          <w:sz w:val="24"/>
          <w:szCs w:val="24"/>
          <w:lang w:eastAsia="ru-RU"/>
        </w:rPr>
        <w:t xml:space="preserve">Прием заявлений в первый класс </w:t>
      </w:r>
      <w:r w:rsidR="0028167E">
        <w:rPr>
          <w:rFonts w:ascii="inherit" w:eastAsia="Times New Roman" w:hAnsi="inherit" w:cs="Times New Roman"/>
          <w:sz w:val="24"/>
          <w:szCs w:val="24"/>
          <w:lang w:eastAsia="ru-RU"/>
        </w:rPr>
        <w:t xml:space="preserve">МБОУ «Березкинская ООШ» </w:t>
      </w:r>
      <w:r w:rsidR="0028167E" w:rsidRPr="0028167E">
        <w:rPr>
          <w:rFonts w:ascii="inherit" w:eastAsia="Times New Roman" w:hAnsi="inherit" w:cs="Times New Roman"/>
          <w:sz w:val="24"/>
          <w:szCs w:val="24"/>
          <w:lang w:eastAsia="ru-RU"/>
        </w:rPr>
        <w:t>для граждан, проживающих на закрепленной территории, начинается не позднее 1 февраля и завершается не позднее 30 июня текущего года.</w:t>
      </w:r>
      <w:bookmarkStart w:id="0" w:name="100063"/>
      <w:bookmarkEnd w:id="0"/>
      <w:r w:rsidR="002816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8167E" w:rsidRPr="0028167E">
        <w:rPr>
          <w:rFonts w:ascii="inherit" w:eastAsia="Times New Roman" w:hAnsi="inherit" w:cs="Times New Roman"/>
          <w:sz w:val="24"/>
          <w:szCs w:val="24"/>
          <w:lang w:eastAsia="ru-RU"/>
        </w:rPr>
        <w:t>Зачисление оформляется распорядительным актом в течение 7 рабочих дней после приема документов.</w:t>
      </w:r>
    </w:p>
    <w:p w:rsidR="0028167E" w:rsidRPr="0096369C" w:rsidRDefault="0028167E" w:rsidP="0096369C">
      <w:pPr>
        <w:spacing w:after="0" w:line="330" w:lineRule="atLeast"/>
        <w:jc w:val="both"/>
        <w:textAlignment w:val="baseline"/>
        <w:rPr>
          <w:rFonts w:ascii="inherit" w:eastAsia="Times New Roman" w:hAnsi="inherit" w:cs="Times New Roman"/>
          <w:sz w:val="24"/>
          <w:szCs w:val="24"/>
          <w:lang w:eastAsia="ru-RU"/>
        </w:rPr>
      </w:pPr>
      <w:bookmarkStart w:id="1" w:name="100064"/>
      <w:bookmarkEnd w:id="1"/>
      <w:r w:rsidRPr="0028167E">
        <w:rPr>
          <w:rFonts w:ascii="inherit" w:eastAsia="Times New Roman" w:hAnsi="inherit" w:cs="Times New Roman"/>
          <w:sz w:val="24"/>
          <w:szCs w:val="24"/>
          <w:lang w:eastAsia="ru-RU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  <w:bookmarkStart w:id="2" w:name="100065"/>
      <w:bookmarkEnd w:id="2"/>
      <w:r>
        <w:rPr>
          <w:rFonts w:ascii="inherit" w:eastAsia="Times New Roman" w:hAnsi="inherit" w:cs="Times New Roman"/>
          <w:sz w:val="24"/>
          <w:szCs w:val="24"/>
          <w:lang w:eastAsia="ru-RU"/>
        </w:rPr>
        <w:t xml:space="preserve"> </w:t>
      </w:r>
      <w:r w:rsidR="00F2641B">
        <w:rPr>
          <w:rFonts w:ascii="inherit" w:eastAsia="Times New Roman" w:hAnsi="inherit" w:cs="Times New Roman"/>
          <w:sz w:val="24"/>
          <w:szCs w:val="24"/>
          <w:lang w:eastAsia="ru-RU"/>
        </w:rPr>
        <w:t xml:space="preserve"> </w:t>
      </w:r>
      <w:r>
        <w:rPr>
          <w:rFonts w:ascii="inherit" w:eastAsia="Times New Roman" w:hAnsi="inherit" w:cs="Times New Roman" w:hint="eastAsia"/>
          <w:sz w:val="24"/>
          <w:szCs w:val="24"/>
          <w:lang w:eastAsia="ru-RU"/>
        </w:rPr>
        <w:t>П</w:t>
      </w:r>
      <w:r>
        <w:rPr>
          <w:rFonts w:ascii="inherit" w:eastAsia="Times New Roman" w:hAnsi="inherit" w:cs="Times New Roman"/>
          <w:sz w:val="24"/>
          <w:szCs w:val="24"/>
          <w:lang w:eastAsia="ru-RU"/>
        </w:rPr>
        <w:t xml:space="preserve">ри завершении приема </w:t>
      </w:r>
      <w:r w:rsidRPr="0028167E">
        <w:rPr>
          <w:rFonts w:ascii="inherit" w:eastAsia="Times New Roman" w:hAnsi="inherit" w:cs="Times New Roman"/>
          <w:sz w:val="24"/>
          <w:szCs w:val="24"/>
          <w:lang w:eastAsia="ru-RU"/>
        </w:rPr>
        <w:t xml:space="preserve">в первый класс всех детей, </w:t>
      </w:r>
      <w:r>
        <w:rPr>
          <w:rFonts w:ascii="inherit" w:eastAsia="Times New Roman" w:hAnsi="inherit" w:cs="Times New Roman"/>
          <w:sz w:val="24"/>
          <w:szCs w:val="24"/>
          <w:lang w:eastAsia="ru-RU"/>
        </w:rPr>
        <w:t xml:space="preserve"> </w:t>
      </w:r>
      <w:r w:rsidRPr="0028167E">
        <w:rPr>
          <w:rFonts w:ascii="inherit" w:eastAsia="Times New Roman" w:hAnsi="inherit" w:cs="Times New Roman"/>
          <w:sz w:val="24"/>
          <w:szCs w:val="24"/>
          <w:lang w:eastAsia="ru-RU"/>
        </w:rPr>
        <w:t>проживающих на закрепленной территории</w:t>
      </w:r>
      <w:r>
        <w:rPr>
          <w:rFonts w:ascii="inherit" w:eastAsia="Times New Roman" w:hAnsi="inherit" w:cs="Times New Roman"/>
          <w:sz w:val="24"/>
          <w:szCs w:val="24"/>
          <w:lang w:eastAsia="ru-RU"/>
        </w:rPr>
        <w:t xml:space="preserve"> до 1 июля </w:t>
      </w:r>
      <w:r w:rsidRPr="0028167E">
        <w:rPr>
          <w:rFonts w:ascii="inherit" w:eastAsia="Times New Roman" w:hAnsi="inherit" w:cs="Times New Roman"/>
          <w:sz w:val="24"/>
          <w:szCs w:val="24"/>
          <w:lang w:eastAsia="ru-RU"/>
        </w:rPr>
        <w:t xml:space="preserve">, </w:t>
      </w:r>
      <w:r>
        <w:rPr>
          <w:rFonts w:ascii="inherit" w:eastAsia="Times New Roman" w:hAnsi="inherit" w:cs="Times New Roman"/>
          <w:sz w:val="24"/>
          <w:szCs w:val="24"/>
          <w:lang w:eastAsia="ru-RU"/>
        </w:rPr>
        <w:t xml:space="preserve">МБОУ «Березкинская ООШ» </w:t>
      </w:r>
      <w:r w:rsidRPr="0028167E">
        <w:rPr>
          <w:rFonts w:ascii="inherit" w:eastAsia="Times New Roman" w:hAnsi="inherit" w:cs="Times New Roman"/>
          <w:sz w:val="24"/>
          <w:szCs w:val="24"/>
          <w:lang w:eastAsia="ru-RU"/>
        </w:rPr>
        <w:t>осуществляют прием детей, не проживающих на закрепленной территории, ранее 1 июля.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2.8.Для удобства родителей  (законных  представителей)  детей   Школа  устанавливают  график  приема  документов.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 Прием  детей  не    проживающих на закрепленной территории осуществляется при наличии свободных мест, в соответствии с законодательством  и нормативными правовыми актами Российской  Федерации и Республики Татарстан 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2.10. Дети с  ограниченными  возможностями  здоровья    принимаются на обучение по адаптированной основной общеобразовательной программе только с  согласия  их  родителей  (законных  представителей)  и  на   основании рекомендаций психолого-медико-педагогической комиссии.</w:t>
      </w:r>
      <w:r w:rsidRPr="002E013A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ru-RU"/>
        </w:rPr>
        <w:t xml:space="preserve">  </w:t>
      </w: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Перевод и направление обучающихся - воспитанников в специальные (коррекционные)</w:t>
      </w: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образовательные учреждения I - VIII вида осуществляется на основании заключения психолого-медико-педагогической комиссии и заявления родителей (законных представителей).</w:t>
      </w:r>
    </w:p>
    <w:p w:rsidR="002E013A" w:rsidRPr="002E013A" w:rsidRDefault="002E013A" w:rsidP="002E013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Для закрепленных лиц, не достигших четырнадцати лет или находящихся под опекой, местом жительства признается место жительства их законных представителей - родителей, усыновителей или опекунов.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2.12.  Документы, представленные родителями (законными представителями)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детей, регистрируются в  журнале  приема  заявлений.  После   регистрации заявления родителям (законным представителям) детей выдается расписка   в</w:t>
      </w:r>
      <w:r w:rsidR="00612D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получении документов, содержащая  информацию  о  регистрационном   номере заявления о приеме ребенка в Школу, о перечне представленных   документов.</w:t>
      </w:r>
      <w:r w:rsidR="00612D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Расписка заверяется подписью должностного лица Школы,  ответственного   за прием документов, и печатью Школы. 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2.13. </w:t>
      </w:r>
      <w:r w:rsidRPr="002E013A">
        <w:rPr>
          <w:rFonts w:ascii="Times New Roman" w:eastAsia="Calibri" w:hAnsi="Times New Roman" w:cs="Times New Roman"/>
          <w:sz w:val="24"/>
          <w:szCs w:val="24"/>
        </w:rPr>
        <w:t xml:space="preserve">В случае, если на момент подачи заявления о приеме в школу предъявлены не все 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 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013A">
        <w:rPr>
          <w:rFonts w:ascii="Times New Roman" w:eastAsia="Calibri" w:hAnsi="Times New Roman" w:cs="Times New Roman"/>
          <w:sz w:val="24"/>
          <w:szCs w:val="24"/>
        </w:rPr>
        <w:t xml:space="preserve">- 1-я - дата подачи заявления; </w:t>
      </w:r>
    </w:p>
    <w:p w:rsidR="002E013A" w:rsidRPr="002E013A" w:rsidRDefault="00612D6C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="002E013A" w:rsidRPr="002E013A">
        <w:rPr>
          <w:rFonts w:ascii="Times New Roman" w:eastAsia="Calibri" w:hAnsi="Times New Roman" w:cs="Times New Roman"/>
          <w:sz w:val="24"/>
          <w:szCs w:val="24"/>
        </w:rPr>
        <w:t xml:space="preserve">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2E013A" w:rsidRPr="002E013A" w:rsidRDefault="002E013A" w:rsidP="002E0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2.14. На каждого ребенка, зачисленного в Школу, заводится личное дело, в котором хранятся все сданные документы.</w:t>
      </w:r>
    </w:p>
    <w:p w:rsidR="002E013A" w:rsidRPr="002E013A" w:rsidRDefault="002E013A" w:rsidP="002E013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013A" w:rsidRPr="002E013A" w:rsidRDefault="002E013A" w:rsidP="002E013A">
      <w:pPr>
        <w:spacing w:after="0"/>
        <w:rPr>
          <w:rFonts w:ascii="Calibri" w:eastAsia="Calibri" w:hAnsi="Calibri" w:cs="Times New Roman"/>
          <w:b/>
          <w:sz w:val="24"/>
          <w:szCs w:val="24"/>
        </w:rPr>
      </w:pPr>
      <w:r w:rsidRPr="002E013A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3.  Обязанности и права  школы </w:t>
      </w:r>
    </w:p>
    <w:p w:rsidR="002E013A" w:rsidRPr="002E013A" w:rsidRDefault="002E013A" w:rsidP="002E01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Школа обязана разместить  копии документов на информационном стенде и в сети Интернет на официальном сайте школы с  целью ознакомления родителей (законных 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распорядительным актом о закрепленной территории), издаваемым не позднее 1 февраля  текущего года и гарантирующим прием всех закрепленных лиц и соблюдение санитарных норм и правил, другими документами, регламентирующими организацию образовательного процесса. </w:t>
      </w:r>
    </w:p>
    <w:p w:rsidR="002E013A" w:rsidRPr="002E013A" w:rsidRDefault="002E013A" w:rsidP="002E01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Школа обязана разместить информацию о наличии свободных мест для приема детей, не зарегистрированных на закрепленной территории не позднее 1 июля и закрепленных лиц учреждение не позднее 10 дней с момента издания распорядительного акта на информационном стенде и в сети Интернет на официальном сайте школы с  целью проведения организованного приема в первый класс. </w:t>
      </w:r>
    </w:p>
    <w:p w:rsidR="002E013A" w:rsidRPr="002E013A" w:rsidRDefault="002E013A" w:rsidP="002E01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Школа обязана ознакомить с фиксацией в заявлении о приеме и заверить личной подписью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уставом учреждения. </w:t>
      </w:r>
    </w:p>
    <w:p w:rsidR="002E013A" w:rsidRPr="002E013A" w:rsidRDefault="002E013A" w:rsidP="002E01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Зарегистрировать в журнале приема заявлений документы, представленные родителями (законными представителями) детей.</w:t>
      </w:r>
    </w:p>
    <w:p w:rsidR="002E013A" w:rsidRPr="002E013A" w:rsidRDefault="002E013A" w:rsidP="002E01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3.6. Выдать расписку родителям (законным представителям) детей в получении документов, содержащую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учреждения, ответственного за прием документов, и печатью школы.</w:t>
      </w:r>
    </w:p>
    <w:p w:rsidR="002E013A" w:rsidRPr="002E013A" w:rsidRDefault="002E013A" w:rsidP="002E01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Издать  приказ о приеме гражданина в школу и </w:t>
      </w:r>
      <w:r w:rsidRPr="002E013A">
        <w:rPr>
          <w:rFonts w:ascii="Times New Roman" w:eastAsia="Calibri" w:hAnsi="Times New Roman" w:cs="Times New Roman"/>
          <w:bCs/>
          <w:sz w:val="24"/>
          <w:szCs w:val="24"/>
        </w:rPr>
        <w:t xml:space="preserve"> разместить на информационном стенде в день его издания и в сети Интернет на официальном сайте школы.</w:t>
      </w: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E013A" w:rsidRPr="002E013A" w:rsidRDefault="002E013A" w:rsidP="002E01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Завести личное дело на каждого гражданина, в котором хранятся все сданные при приеме и иные документы.</w:t>
      </w:r>
    </w:p>
    <w:p w:rsidR="002E013A" w:rsidRPr="002E013A" w:rsidRDefault="002E013A" w:rsidP="002E01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3.9. Школа имеет право взять согласие на обработку  персональных данных родителей  и персональных данных ребенка в порядке, установленном законодательством Российской Федерации. (Статья 9 Федерального закона от 27 июля 2006 г. N 152-ФЗ "О персональных данных" (Собрание законодательства Российской Федерации, 2006, N 31, ст. 3451; 2010, N 31, ст. 4196; 2011, N 31, ст. 4701), заверенное  подписью родителей (законных представителей) учащегося. </w:t>
      </w:r>
    </w:p>
    <w:p w:rsidR="002E013A" w:rsidRPr="002E013A" w:rsidRDefault="002E013A" w:rsidP="002E013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3.10. Школа, по окончанию приема в первый класс всех детей, зарегистрированных на закрепленной территории, вправе осуществлять прием детей, не зарегистрированных на </w:t>
      </w:r>
      <w:r w:rsidRPr="002E01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закрепленной территории, начинается с 1 июля  текущего года до момента заполнения свободных мест, но не позднее 1 сентября текущего года.</w:t>
      </w:r>
    </w:p>
    <w:p w:rsidR="002E013A" w:rsidRPr="002E013A" w:rsidRDefault="002E013A" w:rsidP="002E013A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Выбытие обучающегося из Школы</w:t>
      </w:r>
    </w:p>
    <w:p w:rsidR="002E013A" w:rsidRPr="002E013A" w:rsidRDefault="002E013A" w:rsidP="002E013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4.1. Требование обязательности основного общего  образования применительно к конкретному обучающемуся сохраняет силу до достижения им возраста восемнадцати лет, если соответствующее образование не было получено обучающимся ранее.</w:t>
      </w:r>
    </w:p>
    <w:p w:rsidR="002E013A" w:rsidRPr="002E013A" w:rsidRDefault="002E013A" w:rsidP="002E013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4.2. По согласию родителей (законных представителей) и решению педагогического совета</w:t>
      </w: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Школы и по согласованию с муниципальным органом Управления образования обучающийся, достигший возраста пятнадцати лет, может оставить школу до получения им основного образования.</w:t>
      </w:r>
    </w:p>
    <w:p w:rsidR="002E013A" w:rsidRPr="002E013A" w:rsidRDefault="002E013A" w:rsidP="002E013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Комиссия по делам несовершеннолетних и защите их прав совместно с родителями (законных представителей) несовершеннолетнего, оставившего Школу до получения основного общего образования, и Управлением образования Высокогорского муниципального района Республики Татарстан в месячный срок принимает меры, обеспечивающие трудоустройство этого несовершеннолетнего и продолжение освоение им образовательной программы основного общего образования по иной форме обучения.</w:t>
      </w:r>
    </w:p>
    <w:p w:rsidR="002E013A" w:rsidRPr="002E013A" w:rsidRDefault="002E013A" w:rsidP="002E013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4.3. Выбытие обучающегося из Школы без продолжения начального общего, основного общего образования является нарушением законодательства Российской Федерации в области образования. Ответственность за данное нарушение несет директор Школы и родители (законные представители) обучающегося.</w:t>
      </w:r>
    </w:p>
    <w:p w:rsidR="002E013A" w:rsidRPr="002E013A" w:rsidRDefault="002E013A" w:rsidP="002E013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4.4. По решению педсовета Школы по согласованию с Управлением образования Высокогорского муниципального района Республики Татарстан и на основании решения муниципальной  Комиссии по делам несовершеннолетних за совершение противоправных действий, грубые и неоднократные нарушения Устава Школы допускается исключение из Школы обучающихся, достигших возраста пятнадцати лет.</w:t>
      </w:r>
    </w:p>
    <w:p w:rsidR="002E013A" w:rsidRPr="002E013A" w:rsidRDefault="002E013A" w:rsidP="002E013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Исключение обучающегося из образовательного учреждения применяется, если меры воспитательного характера не дали результата и дальнейшее пребывание обучающегося в образовательном учреждении оказывает отрицательное влияние на других обучающихся, нарушает их права и права работников образовательного учреждения, а также нормальное функционирование образовательного учреждения.</w:t>
      </w:r>
    </w:p>
    <w:p w:rsidR="002E013A" w:rsidRPr="002E013A" w:rsidRDefault="002E013A" w:rsidP="002E013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4.5. Решение об исключении обучающегося, не получившего основного образования, принимается с учетом мнения его родителей (законных представителей) и с согласия комиссии по делам несовершеннолетних и защите их прав. Решение об исключении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2E013A" w:rsidRPr="002E013A" w:rsidRDefault="002E013A" w:rsidP="002E013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 Образовательное учреждение незамедлительно обязано проинформировать об исключении обучающегося из образовательного учреждения его родителей (законных представителей) и орган местного самоуправления.</w:t>
      </w:r>
    </w:p>
    <w:p w:rsidR="002E013A" w:rsidRPr="002E013A" w:rsidRDefault="002E013A" w:rsidP="002E013A">
      <w:pPr>
        <w:shd w:val="clear" w:color="auto" w:fill="FFFFFF"/>
        <w:spacing w:after="19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3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4.6. Комиссия по делам несовершеннолетних и защите их прав совместно с родителями (законными представителями) несовершеннолетнего, исключенного из школы, в месячный срок принимают меры, обеспечивающие его трудоустройство и (или) продолжение обучения в другом образовательном учреждении.</w:t>
      </w:r>
    </w:p>
    <w:p w:rsidR="002E013A" w:rsidRPr="002E013A" w:rsidRDefault="002E013A" w:rsidP="002E013A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E013A">
        <w:rPr>
          <w:rFonts w:ascii="Times New Roman" w:eastAsia="Calibri" w:hAnsi="Times New Roman" w:cs="Times New Roman"/>
          <w:b/>
          <w:sz w:val="24"/>
          <w:szCs w:val="24"/>
        </w:rPr>
        <w:t>5. Внесение изменений и дополнений в настоящее положение</w:t>
      </w:r>
    </w:p>
    <w:p w:rsidR="002E013A" w:rsidRPr="002E013A" w:rsidRDefault="002E013A" w:rsidP="002E013A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013A">
        <w:rPr>
          <w:rFonts w:ascii="Times New Roman" w:eastAsia="Calibri" w:hAnsi="Times New Roman" w:cs="Times New Roman"/>
          <w:sz w:val="24"/>
          <w:szCs w:val="24"/>
        </w:rPr>
        <w:lastRenderedPageBreak/>
        <w:t>4.1. Внесение поправок и изменений в Порядок  производится на заседании педагогического  совета Школы.</w:t>
      </w:r>
    </w:p>
    <w:p w:rsidR="002E013A" w:rsidRPr="002E013A" w:rsidRDefault="002E013A" w:rsidP="002E013A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013A">
        <w:rPr>
          <w:rFonts w:ascii="Times New Roman" w:eastAsia="Calibri" w:hAnsi="Times New Roman" w:cs="Times New Roman"/>
          <w:sz w:val="24"/>
          <w:szCs w:val="24"/>
        </w:rPr>
        <w:t>4.2. Порядок  действителен до принятия новой редакции.</w:t>
      </w:r>
    </w:p>
    <w:p w:rsidR="00D071D0" w:rsidRDefault="00D071D0">
      <w:bookmarkStart w:id="3" w:name="_GoBack"/>
      <w:bookmarkEnd w:id="3"/>
    </w:p>
    <w:sectPr w:rsidR="00D071D0" w:rsidSect="002E013A">
      <w:footerReference w:type="default" r:id="rId8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729E" w:rsidRDefault="001B729E" w:rsidP="002E013A">
      <w:pPr>
        <w:spacing w:after="0" w:line="240" w:lineRule="auto"/>
      </w:pPr>
      <w:r>
        <w:separator/>
      </w:r>
    </w:p>
  </w:endnote>
  <w:endnote w:type="continuationSeparator" w:id="0">
    <w:p w:rsidR="001B729E" w:rsidRDefault="001B729E" w:rsidP="002E0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46087667"/>
      <w:docPartObj>
        <w:docPartGallery w:val="Page Numbers (Bottom of Page)"/>
        <w:docPartUnique/>
      </w:docPartObj>
    </w:sdtPr>
    <w:sdtEndPr/>
    <w:sdtContent>
      <w:p w:rsidR="002E013A" w:rsidRDefault="002E013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1E30">
          <w:rPr>
            <w:noProof/>
          </w:rPr>
          <w:t>6</w:t>
        </w:r>
        <w:r>
          <w:fldChar w:fldCharType="end"/>
        </w:r>
      </w:p>
    </w:sdtContent>
  </w:sdt>
  <w:p w:rsidR="002E013A" w:rsidRDefault="002E013A">
    <w:pPr>
      <w:pStyle w:val="a5"/>
    </w:pPr>
  </w:p>
  <w:p w:rsidR="00C31070" w:rsidRDefault="00C310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729E" w:rsidRDefault="001B729E" w:rsidP="002E013A">
      <w:pPr>
        <w:spacing w:after="0" w:line="240" w:lineRule="auto"/>
      </w:pPr>
      <w:r>
        <w:separator/>
      </w:r>
    </w:p>
  </w:footnote>
  <w:footnote w:type="continuationSeparator" w:id="0">
    <w:p w:rsidR="001B729E" w:rsidRDefault="001B729E" w:rsidP="002E01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6E469E"/>
    <w:multiLevelType w:val="hybridMultilevel"/>
    <w:tmpl w:val="59405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7DB"/>
    <w:rsid w:val="000E151A"/>
    <w:rsid w:val="001B729E"/>
    <w:rsid w:val="0028167E"/>
    <w:rsid w:val="002E013A"/>
    <w:rsid w:val="0059229E"/>
    <w:rsid w:val="00612D6C"/>
    <w:rsid w:val="00912125"/>
    <w:rsid w:val="0096369C"/>
    <w:rsid w:val="009A10F5"/>
    <w:rsid w:val="00C31070"/>
    <w:rsid w:val="00CC67DB"/>
    <w:rsid w:val="00D071D0"/>
    <w:rsid w:val="00DE1E30"/>
    <w:rsid w:val="00F2641B"/>
    <w:rsid w:val="00FB3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56644"/>
  <w15:docId w15:val="{F06DF767-D869-494F-A3DF-AB415993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0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E013A"/>
  </w:style>
  <w:style w:type="paragraph" w:styleId="a5">
    <w:name w:val="footer"/>
    <w:basedOn w:val="a"/>
    <w:link w:val="a6"/>
    <w:uiPriority w:val="99"/>
    <w:unhideWhenUsed/>
    <w:rsid w:val="002E0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E013A"/>
  </w:style>
  <w:style w:type="paragraph" w:styleId="a7">
    <w:name w:val="Balloon Text"/>
    <w:basedOn w:val="a"/>
    <w:link w:val="a8"/>
    <w:uiPriority w:val="99"/>
    <w:semiHidden/>
    <w:unhideWhenUsed/>
    <w:rsid w:val="002E0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01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1834</Words>
  <Characters>10456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cp:lastPrinted>2017-12-21T15:35:00Z</cp:lastPrinted>
  <dcterms:created xsi:type="dcterms:W3CDTF">2018-01-15T11:41:00Z</dcterms:created>
  <dcterms:modified xsi:type="dcterms:W3CDTF">2018-01-15T11:41:00Z</dcterms:modified>
</cp:coreProperties>
</file>